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 Handwriting of 10 pages in the English cursive handwriting book.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2. “About Me” project work in the English Homework copy (within 80 words) including: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• Personal Identity – Write about your uniqueness and the special qualities or characteristics that make you different from others.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• Family Identity – Write a few lines about your family and what makes your family special or different from others.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• Vision, Mission and Goal – Write what you want to become in future and your aims in life.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• Preparation to Achieve the Goal – Write how you are preparing yourself to achieve your dream through studies, discipline, hard work, etc.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• Inspiration – Write about the person who inspires you the most and why.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Students should write neatly in simple and meaningful sentences.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Marks distribution: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Handwriting – 10 marks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About Me project – 10 marks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Students are also instructed to *complete all pending classwork and homework in their respective copies.* Please maintain proper handwriting and cleanliness.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Class 4 Homework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 LXXX ÷ VIII = 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 Expanded form of 24,308 = 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3. Arrange in ascending order: 20,002; 20,200; 22,020; 20,020; 20,220; 22,000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4. The smallest 4 digit number formed using 2, 5 and 8 and repeating 8 twice.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5. Find: 444444 + 44444 + 4444 + 444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6. Difference between 79654 and 26312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7. The sum of two numbers is 70350. If one of them is 29672, find the other.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8. Divide 7708 by 29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9. Multiply 2317 by 379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10. Product: 2316 × 8000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11. Find: 4 × 76 × 25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12. 365 × (81 + 95) = 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Holiday homework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Class-4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Science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Q)Learn and write all the questions in your homework copy.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1)Why we need to preserve food?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2)What is body building foods?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3)What are nutrients?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4)Write the different types of teeth.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5)What are microbes?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6)Write two ways in which we can  protect our teeth.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7)Why do need clothes?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8)What are synthetic fibers?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9)What kind of clothes do wear in summer?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10)Why should we exercise our body?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NOTE:- LEARN ALL THE ANSWERS FROM CLASS WORK COPY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Holiday Homework – Class IV SST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1.Define history. Why is it important to study history?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2.Differentiate between rotation and revolution of the earth.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3.Name the four domains of the earth and write one line about each.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4.What causes day and night on earth?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5.Explain the difference between a continent and an ocean.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6.Fill in the blanks: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a) The earth is called the __________ planet.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b) A person who studies history is called a __________.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c) The largest ocean on earth is the __________ Ocean.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7.Why are plains suitable for human settlement?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8.Draw and label: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The four domains of the earth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The movement of rotation and revolution.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9.Identify the following: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a) A narrow water body joining two larger water bodies.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b) The outermost layer of the earth where we live.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c) The imaginary line dividing the earth into two equal halves.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10.Draw the structure of the earth and lebel the layers.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Holiday Home Work For Class ---4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পত্র লিখন:--- (ক)স্কুলের প্রধান শিক্ষকের নিকট ছুটির আবেদন।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(খ) গ্ৰীষ্মের ছুটিতে তুমি বাইরে ভ্রমনে গেছো তাই নিয়ে বন্ধুকে পত্র।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রচনা লেখ:---(ক) গ্ৰীষ্মকাল।।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(খ)জলের প্রয়োজনীয়তা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A---4 মাপের সাদা কাগজে লিখে আনবে।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জমা দেওয়ার শেষ তারিখ ১১/০৬/২০২৬.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हॉलिडे होम वर्क  class---4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10 पृष्ठ का लिखावट करें।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होमवर्क कॉफी पर  लिखें।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सबमिट करने की लास्ट डेट (11/06/2026- 27)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Vrinda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